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Piano Formazione docenti a.s. 2018-2019 ambito 04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disponibilità tutor d’aula / coordinatore dei gruppi di ricerca.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Istituto Loperfido-Olivetti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44.0" w:type="dxa"/>
        <w:jc w:val="center"/>
        <w:tblLayout w:type="fixed"/>
        <w:tblLook w:val="0400"/>
      </w:tblPr>
      <w:tblGrid>
        <w:gridCol w:w="658"/>
        <w:gridCol w:w="3966"/>
        <w:gridCol w:w="1368"/>
        <w:gridCol w:w="2252"/>
        <w:tblGridChange w:id="0">
          <w:tblGrid>
            <w:gridCol w:w="658"/>
            <w:gridCol w:w="3966"/>
            <w:gridCol w:w="1368"/>
            <w:gridCol w:w="2252"/>
          </w:tblGrid>
        </w:tblGridChange>
      </w:tblGrid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N. Corso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Attività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Data inizio corso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Formatore </w:t>
            </w:r>
          </w:p>
        </w:tc>
      </w:tr>
      <w:tr>
        <w:trPr>
          <w:trHeight w:val="620" w:hRule="atLeast"/>
        </w:trPr>
        <w:tc>
          <w:tcPr>
            <w:tcBorders>
              <w:left w:color="000000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46</w:t>
            </w:r>
          </w:p>
        </w:tc>
        <w:tc>
          <w:tcPr>
            <w:tcBorders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Percorsi legati al fenomeno bullismo e cyberbullismo</w:t>
            </w:r>
          </w:p>
        </w:tc>
        <w:tc>
          <w:tcPr>
            <w:tcBorders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30/09/2019</w:t>
            </w:r>
          </w:p>
        </w:tc>
        <w:tc>
          <w:tcPr>
            <w:tcBorders>
              <w:bottom w:color="7f7f7f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Filoni Giusy</w:t>
            </w:r>
          </w:p>
        </w:tc>
      </w:tr>
      <w:tr>
        <w:trPr>
          <w:trHeight w:val="680" w:hRule="atLeast"/>
        </w:trPr>
        <w:tc>
          <w:tcPr>
            <w:tcBorders>
              <w:left w:color="000000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Imprenditorialità e spirito di iniziativa</w:t>
            </w:r>
          </w:p>
        </w:tc>
        <w:tc>
          <w:tcPr>
            <w:tcBorders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30/09/2019</w:t>
            </w:r>
          </w:p>
        </w:tc>
        <w:tc>
          <w:tcPr>
            <w:tcBorders>
              <w:bottom w:color="7f7f7f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Rubolino Anna</w:t>
            </w:r>
          </w:p>
        </w:tc>
      </w:tr>
    </w:tbl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Il sottoscritto ______________________________ in qualità di docente di _____________________________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presso l’ Istituto ITCG Loperfido-Olivetti, con la presente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La propria disponibilità a svolgere il ruolo di  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rtl w:val="0"/>
        </w:rPr>
        <w:t xml:space="preserve">𛲣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Tutor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rtl w:val="0"/>
        </w:rPr>
        <w:t xml:space="preserve">𛲣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oordinatore attività di ricerca</w:t>
      </w:r>
    </w:p>
    <w:p w:rsidR="00000000" w:rsidDel="00000000" w:rsidP="00000000" w:rsidRDefault="00000000" w:rsidRPr="00000000" w14:paraId="00000020">
      <w:pPr>
        <w:rPr>
          <w:i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1"/>
        </w:rPr>
      </w:pPr>
      <w:bookmarkStart w:colFirst="0" w:colLast="0" w:name="_jw2vtxfh2y95" w:id="1"/>
      <w:bookmarkEnd w:id="1"/>
      <w:r w:rsidDel="00000000" w:rsidR="00000000" w:rsidRPr="00000000">
        <w:rPr>
          <w:i w:val="1"/>
          <w:rtl w:val="0"/>
        </w:rPr>
        <w:t xml:space="preserve">Per il corso_______________________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4962" w:firstLine="0"/>
        <w:jc w:val="center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26">
      <w:pPr>
        <w:ind w:left="496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4962" w:firstLine="0"/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/>
      <w:pgMar w:bottom="1134" w:top="1417" w:left="1134" w:right="1134" w:header="708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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