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7B" w:rsidRPr="00DA79F9" w:rsidRDefault="001E1B7B" w:rsidP="00DA79F9">
      <w:pPr>
        <w:adjustRightInd w:val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>Al Dirigente Scolastico</w:t>
      </w:r>
    </w:p>
    <w:p w:rsidR="001E1B7B" w:rsidRPr="00DA79F9" w:rsidRDefault="001E1B7B" w:rsidP="001E1B7B">
      <w:pPr>
        <w:adjustRightInd w:val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 xml:space="preserve">ISTITUTO PROFESSIONALE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DI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 STATO PER I SERVIZI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DI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 ENOGASTRONOMIA E OSPITALITA’ ALBERGHIERA</w:t>
      </w:r>
    </w:p>
    <w:p w:rsidR="001E1B7B" w:rsidRPr="00DA79F9" w:rsidRDefault="001E1B7B" w:rsidP="001E1B7B">
      <w:pPr>
        <w:adjustRightInd w:val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>Via Anzio, 4</w:t>
      </w:r>
    </w:p>
    <w:p w:rsidR="001E1B7B" w:rsidRPr="00DA79F9" w:rsidRDefault="001E1B7B" w:rsidP="001E1B7B">
      <w:pPr>
        <w:adjustRightInd w:val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>85100 POTENZA</w:t>
      </w:r>
    </w:p>
    <w:p w:rsidR="001E1B7B" w:rsidRDefault="001E1B7B" w:rsidP="001E1B7B">
      <w:pPr>
        <w:adjustRightInd w:val="0"/>
        <w:jc w:val="both"/>
        <w:rPr>
          <w:rFonts w:asciiTheme="minorHAnsi" w:hAnsiTheme="minorHAnsi" w:cstheme="minorHAnsi"/>
        </w:rPr>
      </w:pPr>
    </w:p>
    <w:p w:rsidR="00DA79F9" w:rsidRPr="00DA79F9" w:rsidRDefault="00DA79F9" w:rsidP="001E1B7B">
      <w:pPr>
        <w:adjustRightInd w:val="0"/>
        <w:jc w:val="both"/>
        <w:rPr>
          <w:rFonts w:asciiTheme="minorHAnsi" w:hAnsiTheme="minorHAnsi" w:cstheme="minorHAnsi"/>
        </w:rPr>
      </w:pPr>
    </w:p>
    <w:p w:rsidR="001E1B7B" w:rsidRPr="00DA79F9" w:rsidRDefault="001E1B7B" w:rsidP="001E1B7B">
      <w:pPr>
        <w:adjustRightInd w:val="0"/>
        <w:jc w:val="both"/>
        <w:rPr>
          <w:rFonts w:asciiTheme="minorHAnsi" w:hAnsiTheme="minorHAnsi" w:cstheme="minorHAnsi"/>
          <w:i/>
        </w:rPr>
      </w:pPr>
    </w:p>
    <w:p w:rsidR="001E1B7B" w:rsidRPr="00DA79F9" w:rsidRDefault="001E1B7B" w:rsidP="001E1B7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 xml:space="preserve">  ..l..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.. ____________________,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nat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.. a _______________ il __/__/____, residente a _______________,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domiciliat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.. a _______________,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C.F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 _______________,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rec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A79F9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DA79F9">
        <w:rPr>
          <w:rFonts w:asciiTheme="minorHAnsi" w:hAnsiTheme="minorHAnsi" w:cstheme="minorHAnsi"/>
          <w:sz w:val="22"/>
          <w:szCs w:val="22"/>
        </w:rPr>
        <w:t xml:space="preserve"> _______________, posta elettronica _________________________________, nel </w:t>
      </w:r>
      <w:r w:rsidRPr="00DA79F9">
        <w:rPr>
          <w:rFonts w:asciiTheme="minorHAnsi" w:hAnsiTheme="minorHAnsi" w:cstheme="minorHAnsi"/>
          <w:bCs/>
          <w:sz w:val="22"/>
          <w:szCs w:val="22"/>
        </w:rPr>
        <w:t xml:space="preserve">manifestare l’interesse a partecipare all’avviso pubblico </w:t>
      </w:r>
      <w:proofErr w:type="spellStart"/>
      <w:r w:rsidRPr="00DA79F9">
        <w:rPr>
          <w:rFonts w:asciiTheme="minorHAnsi" w:hAnsiTheme="minorHAnsi" w:cstheme="minorHAnsi"/>
          <w:bCs/>
          <w:sz w:val="22"/>
          <w:szCs w:val="22"/>
        </w:rPr>
        <w:t>prot</w:t>
      </w:r>
      <w:proofErr w:type="spellEnd"/>
      <w:r w:rsidRPr="00DA79F9">
        <w:rPr>
          <w:rFonts w:asciiTheme="minorHAnsi" w:hAnsiTheme="minorHAnsi" w:cstheme="minorHAnsi"/>
          <w:bCs/>
          <w:sz w:val="22"/>
          <w:szCs w:val="22"/>
        </w:rPr>
        <w:t xml:space="preserve">. n ______, si dichiara disponibile </w:t>
      </w:r>
      <w:r w:rsidRPr="00DA79F9">
        <w:rPr>
          <w:rFonts w:asciiTheme="minorHAnsi" w:hAnsiTheme="minorHAnsi" w:cstheme="minorHAnsi"/>
          <w:sz w:val="22"/>
          <w:szCs w:val="22"/>
        </w:rPr>
        <w:t xml:space="preserve">ad ottenere l’incarico di esperto per il laboratorio formativo: </w:t>
      </w:r>
    </w:p>
    <w:p w:rsidR="001E1B7B" w:rsidRPr="00DA79F9" w:rsidRDefault="001E1B7B" w:rsidP="001E1B7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3119"/>
        <w:gridCol w:w="850"/>
        <w:gridCol w:w="3261"/>
        <w:gridCol w:w="850"/>
      </w:tblGrid>
      <w:tr w:rsidR="001E1B7B" w:rsidRPr="00DA79F9" w:rsidTr="00B41C0B"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SEDE CORSO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/>
                <w:sz w:val="20"/>
                <w:szCs w:val="20"/>
              </w:rPr>
              <w:t>LABORATORIO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/>
                <w:sz w:val="20"/>
                <w:szCs w:val="20"/>
              </w:rPr>
              <w:t>LABORATORIO</w:t>
            </w:r>
          </w:p>
        </w:tc>
      </w:tr>
      <w:tr w:rsidR="001E1B7B" w:rsidRPr="00DA79F9" w:rsidTr="00B41C0B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IPSSEOA </w:t>
            </w:r>
          </w:p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“U. </w:t>
            </w:r>
            <w:proofErr w:type="spellStart"/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>DI</w:t>
            </w:r>
            <w:proofErr w:type="spellEnd"/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PASCA” POTENZA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suppressAutoHyphens/>
              <w:adjustRightIn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>Educazione allo sviluppo sostenibile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>Inclusione sociale, bisogni educativi speciali e disabilità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1B7B" w:rsidRPr="00DA79F9" w:rsidTr="00B41C0B"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>Didattica delle competenze, innovazione metodologica e competenze di base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7B" w:rsidRPr="00DA79F9" w:rsidRDefault="001E1B7B" w:rsidP="00B41C0B">
            <w:pPr>
              <w:suppressAutoHyphens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79F9">
              <w:rPr>
                <w:rFonts w:asciiTheme="minorHAnsi" w:hAnsiTheme="minorHAnsi" w:cstheme="minorHAnsi"/>
                <w:bCs/>
                <w:sz w:val="20"/>
                <w:szCs w:val="20"/>
              </w:rPr>
              <w:t>Competenze digitali e nuovi ambienti per l’apprendimento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7B" w:rsidRPr="00DA79F9" w:rsidRDefault="001E1B7B" w:rsidP="00B41C0B">
            <w:pPr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E1B7B" w:rsidRPr="00DA79F9" w:rsidRDefault="001E1B7B" w:rsidP="001E1B7B">
      <w:pPr>
        <w:adjustRightInd w:val="0"/>
        <w:ind w:right="-852"/>
        <w:jc w:val="both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p w:rsidR="001E1B7B" w:rsidRPr="00DA79F9" w:rsidRDefault="001E1B7B" w:rsidP="001E1B7B">
      <w:pPr>
        <w:adjustRightInd w:val="0"/>
        <w:ind w:right="-852" w:hanging="142"/>
        <w:jc w:val="both"/>
        <w:rPr>
          <w:rFonts w:asciiTheme="minorHAnsi" w:hAnsiTheme="minorHAnsi" w:cstheme="minorHAnsi"/>
          <w:b/>
          <w:iCs/>
          <w:sz w:val="16"/>
          <w:szCs w:val="16"/>
        </w:rPr>
      </w:pPr>
      <w:r w:rsidRPr="00DA79F9">
        <w:rPr>
          <w:rFonts w:asciiTheme="minorHAnsi" w:hAnsiTheme="minorHAnsi" w:cstheme="minorHAnsi"/>
          <w:b/>
          <w:iCs/>
          <w:sz w:val="16"/>
          <w:szCs w:val="16"/>
        </w:rPr>
        <w:t xml:space="preserve">(Esprimere con una X la preferenza per uno solo dei laboratori suindicati)   </w:t>
      </w:r>
    </w:p>
    <w:p w:rsidR="001E1B7B" w:rsidRPr="00DA79F9" w:rsidRDefault="001E1B7B" w:rsidP="001E1B7B">
      <w:pPr>
        <w:adjustRightInd w:val="0"/>
        <w:rPr>
          <w:rFonts w:asciiTheme="minorHAnsi" w:hAnsiTheme="minorHAnsi" w:cstheme="minorHAnsi"/>
          <w:b/>
          <w:bCs/>
        </w:rPr>
      </w:pP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DA79F9">
        <w:rPr>
          <w:rFonts w:asciiTheme="minorHAnsi" w:hAnsiTheme="minorHAnsi" w:cstheme="minorHAnsi"/>
          <w:b/>
          <w:bCs/>
          <w:sz w:val="22"/>
          <w:szCs w:val="22"/>
        </w:rPr>
        <w:t>Dichiara di</w:t>
      </w:r>
    </w:p>
    <w:tbl>
      <w:tblPr>
        <w:tblW w:w="9851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"/>
        <w:gridCol w:w="9374"/>
      </w:tblGrid>
      <w:tr w:rsidR="001E1B7B" w:rsidRPr="00DA79F9" w:rsidTr="00B41C0B">
        <w:tc>
          <w:tcPr>
            <w:tcW w:w="477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ind w:left="-38" w:right="-108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9374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Godere dei diritti politici</w:t>
            </w:r>
          </w:p>
        </w:tc>
      </w:tr>
      <w:tr w:rsidR="001E1B7B" w:rsidRPr="00DA79F9" w:rsidTr="00B41C0B">
        <w:tc>
          <w:tcPr>
            <w:tcW w:w="477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ind w:left="-38" w:right="-108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9374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Non avere condanne penali o procedimenti penali in corso</w:t>
            </w:r>
          </w:p>
        </w:tc>
      </w:tr>
      <w:tr w:rsidR="001E1B7B" w:rsidRPr="00DA79F9" w:rsidTr="00B41C0B">
        <w:tc>
          <w:tcPr>
            <w:tcW w:w="477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ind w:left="-38" w:right="-108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9374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Autorizzare l’Istituzione al trattamento, anche in modo informatizzato, dei dati personali ai sensi dell’art. 10 della legge 675/96</w:t>
            </w:r>
          </w:p>
        </w:tc>
      </w:tr>
      <w:tr w:rsidR="001E1B7B" w:rsidRPr="00DA79F9" w:rsidTr="00B41C0B">
        <w:tc>
          <w:tcPr>
            <w:tcW w:w="477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ind w:left="-38" w:right="-108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9374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Essere consapevole delle sanzioni penali e dei provvedimenti previsti nel caso di dichiarazioni non veritiere, richiamate agli art. 75-76 del DPR 445/2000</w:t>
            </w:r>
          </w:p>
        </w:tc>
      </w:tr>
      <w:tr w:rsidR="001E1B7B" w:rsidRPr="00DA79F9" w:rsidTr="00B41C0B">
        <w:tc>
          <w:tcPr>
            <w:tcW w:w="477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ind w:left="-38" w:right="-108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9374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Voler assumere l’incarico di esperto conduttore di un solo laboratorio formativo, nei termini e secondo le condizioni previste dall’Avviso Pubblico</w:t>
            </w:r>
          </w:p>
        </w:tc>
      </w:tr>
      <w:tr w:rsidR="001E1B7B" w:rsidRPr="00DA79F9" w:rsidTr="00B41C0B">
        <w:tc>
          <w:tcPr>
            <w:tcW w:w="477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ind w:left="-38" w:right="-108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</w:tc>
        <w:tc>
          <w:tcPr>
            <w:tcW w:w="9374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Accettare calendario, orario e tutto quanto stabilito dai Dirigenti scolastici della Scuola Polo e della scuola Punto di erogazione </w:t>
            </w:r>
          </w:p>
        </w:tc>
      </w:tr>
    </w:tbl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A79F9">
        <w:rPr>
          <w:rFonts w:asciiTheme="minorHAnsi" w:hAnsiTheme="minorHAnsi" w:cstheme="minorHAnsi"/>
          <w:b/>
          <w:iCs/>
          <w:sz w:val="16"/>
          <w:szCs w:val="16"/>
        </w:rPr>
        <w:t xml:space="preserve">(segnare una X) </w:t>
      </w: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A79F9">
        <w:rPr>
          <w:rFonts w:asciiTheme="minorHAnsi" w:hAnsiTheme="minorHAnsi" w:cstheme="minorHAnsi"/>
          <w:bCs/>
          <w:sz w:val="22"/>
          <w:szCs w:val="22"/>
        </w:rPr>
        <w:t xml:space="preserve">Ai fini della valutazione comparativa, </w:t>
      </w:r>
      <w:r w:rsidRPr="00DA79F9">
        <w:rPr>
          <w:rFonts w:asciiTheme="minorHAnsi" w:hAnsiTheme="minorHAnsi" w:cstheme="minorHAnsi"/>
          <w:b/>
          <w:bCs/>
          <w:sz w:val="22"/>
          <w:szCs w:val="22"/>
        </w:rPr>
        <w:t xml:space="preserve">dichiara </w:t>
      </w:r>
      <w:r w:rsidRPr="00DA79F9">
        <w:rPr>
          <w:rFonts w:asciiTheme="minorHAnsi" w:hAnsiTheme="minorHAnsi" w:cstheme="minorHAnsi"/>
          <w:bCs/>
          <w:sz w:val="22"/>
          <w:szCs w:val="22"/>
        </w:rPr>
        <w:t xml:space="preserve">di essere </w:t>
      </w:r>
      <w:r w:rsidRPr="00DA79F9">
        <w:rPr>
          <w:rFonts w:asciiTheme="minorHAnsi" w:hAnsiTheme="minorHAnsi" w:cstheme="minorHAnsi"/>
          <w:sz w:val="22"/>
          <w:szCs w:val="22"/>
        </w:rPr>
        <w:t>in possesso di</w:t>
      </w:r>
      <w:r w:rsidRPr="00DA79F9">
        <w:rPr>
          <w:rFonts w:asciiTheme="minorHAnsi" w:hAnsiTheme="minorHAnsi" w:cstheme="minorHAnsi"/>
          <w:b/>
          <w:sz w:val="22"/>
          <w:szCs w:val="22"/>
        </w:rPr>
        <w:t>:</w:t>
      </w: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A79F9">
        <w:rPr>
          <w:rFonts w:asciiTheme="minorHAnsi" w:hAnsiTheme="minorHAnsi" w:cstheme="minorHAnsi"/>
          <w:b/>
          <w:bCs/>
          <w:sz w:val="22"/>
          <w:szCs w:val="22"/>
        </w:rPr>
        <w:t xml:space="preserve">TITOLI </w:t>
      </w:r>
      <w:proofErr w:type="spellStart"/>
      <w:r w:rsidRPr="00DA79F9">
        <w:rPr>
          <w:rFonts w:asciiTheme="minorHAnsi" w:hAnsiTheme="minorHAnsi" w:cstheme="minorHAnsi"/>
          <w:b/>
          <w:bCs/>
          <w:sz w:val="22"/>
          <w:szCs w:val="22"/>
        </w:rPr>
        <w:t>DI</w:t>
      </w:r>
      <w:proofErr w:type="spellEnd"/>
      <w:r w:rsidRPr="00DA79F9">
        <w:rPr>
          <w:rFonts w:asciiTheme="minorHAnsi" w:hAnsiTheme="minorHAnsi" w:cstheme="minorHAnsi"/>
          <w:b/>
          <w:bCs/>
          <w:sz w:val="22"/>
          <w:szCs w:val="22"/>
        </w:rPr>
        <w:t xml:space="preserve"> STUDIO E CULTURALI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6"/>
      </w:tblGrid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Laurea in 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  <w:proofErr w:type="spellEnd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..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  <w:proofErr w:type="spellEnd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.., conseguita con voto …..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Seconda Laurea in 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……………….……………</w:t>
            </w:r>
            <w:proofErr w:type="spellEnd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, conseguita con voto …..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Dottorato di ricerca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Master attinente  (denominazione)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Competenze specifiche certificabili nel settore 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Altro</w:t>
            </w:r>
          </w:p>
        </w:tc>
      </w:tr>
    </w:tbl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A79F9">
        <w:rPr>
          <w:rFonts w:asciiTheme="minorHAnsi" w:hAnsiTheme="minorHAnsi" w:cstheme="minorHAnsi"/>
          <w:b/>
          <w:iCs/>
          <w:sz w:val="16"/>
          <w:szCs w:val="16"/>
        </w:rPr>
        <w:t>(segnare con una X  e, se richiesto, completare in corrispondenza della riga)</w:t>
      </w: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A79F9">
        <w:rPr>
          <w:rFonts w:asciiTheme="minorHAnsi" w:hAnsiTheme="minorHAnsi" w:cstheme="minorHAnsi"/>
          <w:b/>
          <w:bCs/>
          <w:sz w:val="22"/>
          <w:szCs w:val="22"/>
        </w:rPr>
        <w:t>TITOLI PROFESSIONALI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6"/>
      </w:tblGrid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Dirigente scolastico in servizio </w:t>
            </w:r>
            <w:proofErr w:type="spellStart"/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>da……</w:t>
            </w:r>
            <w:proofErr w:type="spellEnd"/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 anni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Dirigente in quiescenza 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da…………anni</w:t>
            </w:r>
            <w:proofErr w:type="spellEnd"/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Docente a tempo indeterminato 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da………</w:t>
            </w:r>
            <w:proofErr w:type="spellEnd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..anni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Docente in quiescenza 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da…………anni</w:t>
            </w:r>
            <w:proofErr w:type="spellEnd"/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Esperto nella tematica dell’Avviso (interno o esterno al sistema scolastico)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Esperto/conduttore di laboratori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Formatore in piani di formazione regionali e nazionali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  <w:vAlign w:val="center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Altri titoli, purché attinenti all’incarico, 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ovvero………</w:t>
            </w:r>
            <w:proofErr w:type="spellEnd"/>
          </w:p>
        </w:tc>
      </w:tr>
    </w:tbl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A79F9">
        <w:rPr>
          <w:rFonts w:asciiTheme="minorHAnsi" w:hAnsiTheme="minorHAnsi" w:cstheme="minorHAnsi"/>
          <w:b/>
          <w:iCs/>
          <w:sz w:val="16"/>
          <w:szCs w:val="16"/>
        </w:rPr>
        <w:t>(segnare con una X  e, se richiesto, completare in corrispondenza della riga)</w:t>
      </w: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A79F9">
        <w:rPr>
          <w:rFonts w:asciiTheme="minorHAnsi" w:hAnsiTheme="minorHAnsi" w:cstheme="minorHAnsi"/>
          <w:b/>
          <w:bCs/>
          <w:sz w:val="22"/>
          <w:szCs w:val="22"/>
        </w:rPr>
        <w:t>ESPERIENZE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6"/>
      </w:tblGrid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  <w:bCs/>
              </w:rPr>
            </w:pPr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>Docenza in corsi di formazione destinato a personale scolastico,</w:t>
            </w: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 per un totale </w:t>
            </w:r>
            <w:proofErr w:type="spellStart"/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di…….ore</w:t>
            </w:r>
            <w:proofErr w:type="spellEnd"/>
            <w:r w:rsidRPr="00DA79F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Docenza in corsi universitari destinati alla formazione degli insegnanti e riferito alle specifiche tematiche, </w:t>
            </w:r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per un totale </w:t>
            </w:r>
            <w:proofErr w:type="spellStart"/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>di……</w:t>
            </w:r>
            <w:proofErr w:type="spellEnd"/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ore 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 xml:space="preserve">Tutoraggio in corsi universitari destinati alla formazione degli insegnanti e riferito alle specifiche tematiche, </w:t>
            </w:r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per un totale </w:t>
            </w:r>
            <w:proofErr w:type="spellStart"/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>di……</w:t>
            </w:r>
            <w:proofErr w:type="spellEnd"/>
            <w:r w:rsidRPr="00DA79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ore</w:t>
            </w:r>
          </w:p>
        </w:tc>
      </w:tr>
    </w:tbl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A79F9">
        <w:rPr>
          <w:rFonts w:asciiTheme="minorHAnsi" w:hAnsiTheme="minorHAnsi" w:cstheme="minorHAnsi"/>
          <w:b/>
          <w:iCs/>
          <w:sz w:val="16"/>
          <w:szCs w:val="16"/>
        </w:rPr>
        <w:t>(segnare con una X  e, se richiesto, completare in corrispondenza della riga)</w:t>
      </w: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A79F9">
        <w:rPr>
          <w:rFonts w:asciiTheme="minorHAnsi" w:hAnsiTheme="minorHAnsi" w:cstheme="minorHAnsi"/>
          <w:b/>
          <w:bCs/>
          <w:sz w:val="22"/>
          <w:szCs w:val="22"/>
        </w:rPr>
        <w:t>PUBBLICAZIONI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6"/>
      </w:tblGrid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jc w:val="both"/>
              <w:rPr>
                <w:rFonts w:asciiTheme="minorHAnsi" w:hAnsiTheme="minorHAnsi" w:cstheme="minorHAnsi"/>
                <w:bCs/>
              </w:rPr>
            </w:pPr>
            <w:r w:rsidRPr="00DA79F9">
              <w:rPr>
                <w:rFonts w:asciiTheme="minorHAnsi" w:hAnsiTheme="minorHAnsi" w:cstheme="minorHAnsi"/>
                <w:sz w:val="22"/>
                <w:szCs w:val="22"/>
              </w:rPr>
              <w:t>Pubblicazioni (definizione solo se attinenti)</w:t>
            </w:r>
            <w:r w:rsidRPr="00DA79F9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  <w:tr w:rsidR="001E1B7B" w:rsidRPr="00DA79F9" w:rsidTr="00B41C0B">
        <w:tc>
          <w:tcPr>
            <w:tcW w:w="675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36" w:type="dxa"/>
            <w:shd w:val="clear" w:color="auto" w:fill="auto"/>
          </w:tcPr>
          <w:p w:rsidR="001E1B7B" w:rsidRPr="00DA79F9" w:rsidRDefault="001E1B7B" w:rsidP="00B41C0B">
            <w:pPr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A79F9">
        <w:rPr>
          <w:rFonts w:asciiTheme="minorHAnsi" w:hAnsiTheme="minorHAnsi" w:cstheme="minorHAnsi"/>
          <w:b/>
          <w:iCs/>
          <w:sz w:val="16"/>
          <w:szCs w:val="16"/>
        </w:rPr>
        <w:t>(segnare con una X  e, se richiesto, completare in corrispondenza della riga)</w:t>
      </w: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79F9">
        <w:rPr>
          <w:rFonts w:asciiTheme="minorHAnsi" w:hAnsiTheme="minorHAnsi" w:cstheme="minorHAnsi"/>
          <w:bCs/>
          <w:sz w:val="22"/>
          <w:szCs w:val="22"/>
        </w:rPr>
        <w:t>Luogo e data: ____________________</w:t>
      </w: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DA79F9">
        <w:rPr>
          <w:rFonts w:asciiTheme="minorHAnsi" w:hAnsiTheme="minorHAnsi" w:cstheme="minorHAnsi"/>
          <w:bCs/>
          <w:sz w:val="22"/>
          <w:szCs w:val="22"/>
        </w:rPr>
        <w:t>Firma</w:t>
      </w: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DA79F9">
        <w:rPr>
          <w:rFonts w:asciiTheme="minorHAnsi" w:hAnsiTheme="minorHAnsi" w:cstheme="minorHAnsi"/>
          <w:bCs/>
          <w:sz w:val="22"/>
          <w:szCs w:val="22"/>
        </w:rPr>
        <w:t xml:space="preserve">_______________________ </w:t>
      </w: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1E1B7B" w:rsidRPr="00DA79F9" w:rsidRDefault="001E1B7B" w:rsidP="001E1B7B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>Allegati:</w:t>
      </w:r>
    </w:p>
    <w:p w:rsidR="001E1B7B" w:rsidRPr="00DA79F9" w:rsidRDefault="001E1B7B" w:rsidP="001E1B7B">
      <w:pPr>
        <w:numPr>
          <w:ilvl w:val="0"/>
          <w:numId w:val="1"/>
        </w:num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 xml:space="preserve">Fotocopia di un valido documento di riconoscimento </w:t>
      </w:r>
    </w:p>
    <w:p w:rsidR="001E1B7B" w:rsidRPr="00DA79F9" w:rsidRDefault="001E1B7B" w:rsidP="001E1B7B">
      <w:pPr>
        <w:numPr>
          <w:ilvl w:val="0"/>
          <w:numId w:val="1"/>
        </w:numPr>
        <w:adjustRightInd w:val="0"/>
        <w:jc w:val="both"/>
        <w:rPr>
          <w:rFonts w:asciiTheme="minorHAnsi" w:hAnsiTheme="minorHAnsi" w:cstheme="minorHAnsi"/>
          <w:smallCaps/>
          <w:sz w:val="22"/>
          <w:szCs w:val="22"/>
        </w:rPr>
      </w:pPr>
      <w:r w:rsidRPr="00DA79F9">
        <w:rPr>
          <w:rFonts w:asciiTheme="minorHAnsi" w:hAnsiTheme="minorHAnsi" w:cstheme="minorHAnsi"/>
          <w:sz w:val="22"/>
          <w:szCs w:val="22"/>
        </w:rPr>
        <w:t xml:space="preserve">Sintetico </w:t>
      </w:r>
      <w:r w:rsidRPr="00DA79F9">
        <w:rPr>
          <w:rFonts w:asciiTheme="minorHAnsi" w:hAnsiTheme="minorHAnsi" w:cstheme="minorHAnsi"/>
          <w:i/>
          <w:sz w:val="22"/>
          <w:szCs w:val="22"/>
        </w:rPr>
        <w:t>curriculum vitae</w:t>
      </w:r>
      <w:r w:rsidRPr="00DA79F9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6F7CE6" w:rsidRPr="00DA79F9" w:rsidRDefault="006F7CE6">
      <w:pPr>
        <w:rPr>
          <w:rFonts w:asciiTheme="minorHAnsi" w:hAnsiTheme="minorHAnsi" w:cstheme="minorHAnsi"/>
        </w:rPr>
      </w:pPr>
    </w:p>
    <w:sectPr w:rsidR="006F7CE6" w:rsidRPr="00DA79F9" w:rsidSect="006F7C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A2497"/>
    <w:multiLevelType w:val="hybridMultilevel"/>
    <w:tmpl w:val="31D6538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/>
  <w:rsids>
    <w:rsidRoot w:val="001E1B7B"/>
    <w:rsid w:val="001E1B7B"/>
    <w:rsid w:val="001F17E6"/>
    <w:rsid w:val="002178E4"/>
    <w:rsid w:val="005C4C81"/>
    <w:rsid w:val="006F7CE6"/>
    <w:rsid w:val="007C0FC4"/>
    <w:rsid w:val="008A4012"/>
    <w:rsid w:val="00DA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2018-02-22T09:46:00Z</dcterms:created>
  <dcterms:modified xsi:type="dcterms:W3CDTF">2018-02-22T09:54:00Z</dcterms:modified>
</cp:coreProperties>
</file>