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xml" PartName="/customXML/item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Oggetto: PON FSE - Potenziamento dell'educazione al patrimonio culturale, artistico, paesaggistico Titolo: SINERGIE CULTURALI: DALLA PERIFERIA AL CENTRO Cod. Id. - 10.2.5A-FSEPON-BA-2018-28 CUP-G17I17000410007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 ………………………………………………. genitore/tutore dell’alunno/a ……………………………………………… nato/a ………………………………… (…..) il …………………………… in Via/Piazza ………………………………………………… n. …….. CAP………… Telefono ………………………….. Cell. ……………………………… e-mail 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.……………………… e la sottoscritta ……….……..…………………………………. genitore/tutore dell’alunno/a 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 nato/a ………………………………… (…..) il …………………………… in Via/Piazza ………………………………………………… n. …….. CAP………… Telefono ………………………….. Cell. ……………………………… e-mail 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.………………………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CHIEDONO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 il /la proprio/a figlio/a ……………………………………………………….. nato/a a ………………………………………… (…..) il ………………………… residente a 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...……………………………………………….. (….) in Via/Piazza …………………………………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…….. n. …….. CAP…………….. iscritto/a alla classe ………… sez. ……...…..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sia ammesso/a partecipare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modul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sottoindica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previsto dal bando indicato in oggetto: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Titolo: SINERGIE CULTURALI: DALLA PERIFERIA AL CENTRO  </w:t>
        <w:tab/>
        <w:t xml:space="preserve">Modulo 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MATERA en 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Durata : 30 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Per la selezione degli alunni, qualora le domande pervenute risultassero in esubero, si farà riferimento alla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Media dei voti scrutinio I quadrimestre + Voto di Lingua Francese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+ Voto di Comportamento.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Matera, ________________</w:t>
        <w:tab/>
        <w:tab/>
        <w:tab/>
        <w:tab/>
        <w:t xml:space="preserve">Firma padre 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madre 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alunno/a _____________________</w:t>
      </w:r>
    </w:p>
    <w:sectPr>
      <w:headerReference r:id="rId7" w:type="default"/>
      <w:headerReference r:id="rId8" w:type="first"/>
      <w:footerReference r:id="rId9" w:type="first"/>
      <w:pgSz w:h="16838" w:w="11906"/>
      <w:pgMar w:bottom="907" w:top="1020" w:left="964" w:right="96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widowControl w:val="0"/>
      <w:jc w:val="center"/>
      <w:rPr>
        <w:sz w:val="22"/>
        <w:szCs w:val="22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5775629" cy="127730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5629" cy="127730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widowControl w:val="0"/>
      <w:jc w:val="center"/>
      <w:rPr>
        <w:rFonts w:ascii="Cambria" w:cs="Cambria" w:eastAsia="Cambria" w:hAnsi="Cambria"/>
        <w:color w:val="000080"/>
        <w:sz w:val="22"/>
        <w:szCs w:val="22"/>
      </w:rPr>
    </w:pPr>
    <w:r w:rsidDel="00000000" w:rsidR="00000000" w:rsidRPr="00000000">
      <w:rPr>
        <w:rFonts w:ascii="Cambria" w:cs="Cambria" w:eastAsia="Cambria" w:hAnsi="Cambria"/>
        <w:b w:val="1"/>
        <w:color w:val="000080"/>
        <w:sz w:val="22"/>
        <w:szCs w:val="22"/>
        <w:rtl w:val="0"/>
      </w:rPr>
      <w:t xml:space="preserve">ISTITUTO TECNICO STATALE COMMERCIALE E GEOMETRI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jc w:val="center"/>
      <w:rPr>
        <w:rFonts w:ascii="Cambria" w:cs="Cambria" w:eastAsia="Cambria" w:hAnsi="Cambria"/>
        <w:color w:val="000080"/>
        <w:sz w:val="22"/>
        <w:szCs w:val="22"/>
      </w:rPr>
    </w:pPr>
    <w:r w:rsidDel="00000000" w:rsidR="00000000" w:rsidRPr="00000000">
      <w:rPr>
        <w:rFonts w:ascii="Cambria" w:cs="Cambria" w:eastAsia="Cambria" w:hAnsi="Cambria"/>
        <w:b w:val="1"/>
        <w:color w:val="000080"/>
        <w:sz w:val="22"/>
        <w:szCs w:val="22"/>
        <w:rtl w:val="0"/>
      </w:rPr>
      <w:t xml:space="preserve"> “Loperfido-Olivetti”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jc w:val="center"/>
      <w:rPr>
        <w:rFonts w:ascii="Cambria" w:cs="Cambria" w:eastAsia="Cambria" w:hAnsi="Cambria"/>
        <w:color w:val="000080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000080"/>
        <w:sz w:val="16"/>
        <w:szCs w:val="16"/>
        <w:rtl w:val="0"/>
      </w:rPr>
      <w:t xml:space="preserve">Via Aldo Moro n. 28 – 75100 Matera - tel. 0835332372 </w:t>
    </w:r>
  </w:p>
  <w:p w:rsidR="00000000" w:rsidDel="00000000" w:rsidP="00000000" w:rsidRDefault="00000000" w:rsidRPr="00000000" w14:paraId="00000015">
    <w:pPr>
      <w:tabs>
        <w:tab w:val="left" w:pos="142"/>
      </w:tabs>
      <w:jc w:val="center"/>
      <w:rPr>
        <w:rFonts w:ascii="Cambria" w:cs="Cambria" w:eastAsia="Cambria" w:hAnsi="Cambria"/>
        <w:color w:val="000080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000080"/>
        <w:sz w:val="16"/>
        <w:szCs w:val="16"/>
        <w:rtl w:val="0"/>
      </w:rPr>
      <w:t xml:space="preserve">e-mail: </w:t>
    </w:r>
    <w:hyperlink r:id="rId2">
      <w:r w:rsidDel="00000000" w:rsidR="00000000" w:rsidRPr="00000000">
        <w:rPr>
          <w:rFonts w:ascii="Cambria" w:cs="Cambria" w:eastAsia="Cambria" w:hAnsi="Cambria"/>
          <w:color w:val="000080"/>
          <w:sz w:val="16"/>
          <w:szCs w:val="16"/>
          <w:rtl w:val="0"/>
        </w:rPr>
        <w:t xml:space="preserve">mttd06000b@istruzione.it</w:t>
      </w:r>
    </w:hyperlink>
    <w:r w:rsidDel="00000000" w:rsidR="00000000" w:rsidRPr="00000000">
      <w:rPr>
        <w:rFonts w:ascii="Cambria" w:cs="Cambria" w:eastAsia="Cambria" w:hAnsi="Cambria"/>
        <w:color w:val="000080"/>
        <w:sz w:val="16"/>
        <w:szCs w:val="16"/>
        <w:rtl w:val="0"/>
      </w:rPr>
      <w:t xml:space="preserve">   pec: </w:t>
    </w:r>
    <w:hyperlink r:id="rId3">
      <w:r w:rsidDel="00000000" w:rsidR="00000000" w:rsidRPr="00000000">
        <w:rPr>
          <w:rFonts w:ascii="Cambria" w:cs="Cambria" w:eastAsia="Cambria" w:hAnsi="Cambria"/>
          <w:color w:val="000080"/>
          <w:sz w:val="16"/>
          <w:szCs w:val="16"/>
          <w:rtl w:val="0"/>
        </w:rPr>
        <w:t xml:space="preserve">mttd06000b@pec.istruzione.it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tabs>
        <w:tab w:val="left" w:pos="142"/>
      </w:tabs>
      <w:jc w:val="center"/>
      <w:rPr>
        <w:rFonts w:ascii="Cambria" w:cs="Cambria" w:eastAsia="Cambria" w:hAnsi="Cambria"/>
        <w:color w:val="000080"/>
        <w:sz w:val="16"/>
        <w:szCs w:val="16"/>
      </w:rPr>
    </w:pPr>
    <w:r w:rsidDel="00000000" w:rsidR="00000000" w:rsidRPr="00000000">
      <w:rPr>
        <w:rFonts w:ascii="Cambria" w:cs="Cambria" w:eastAsia="Cambria" w:hAnsi="Cambria"/>
        <w:color w:val="000080"/>
        <w:sz w:val="16"/>
        <w:szCs w:val="16"/>
        <w:rtl w:val="0"/>
      </w:rPr>
      <w:t xml:space="preserve"> sito web: http://www.loperfido-olivetti.edu.it</w:t>
    </w:r>
  </w:p>
  <w:p w:rsidR="00000000" w:rsidDel="00000000" w:rsidP="00000000" w:rsidRDefault="00000000" w:rsidRPr="00000000" w14:paraId="00000017">
    <w:pPr>
      <w:widowControl w:val="0"/>
      <w:jc w:val="center"/>
      <w:rPr/>
    </w:pPr>
    <w:r w:rsidDel="00000000" w:rsidR="00000000" w:rsidRPr="00000000">
      <w:rPr>
        <w:rFonts w:ascii="Cambria" w:cs="Cambria" w:eastAsia="Cambria" w:hAnsi="Cambria"/>
        <w:color w:val="000080"/>
        <w:sz w:val="16"/>
        <w:szCs w:val="16"/>
        <w:rtl w:val="0"/>
      </w:rPr>
      <w:t xml:space="preserve">Codice Fiscale: 93051570773  - Codice Meccanografico: MTTD06000B    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jc w:val="center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59" w:lineRule="auto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Didascalia">
    <w:name w:val="Didascalia"/>
    <w:basedOn w:val="Predefinito"/>
    <w:next w:val="Didascali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59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Lucida Sans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ListParagraph">
    <w:name w:val="List Paragraph"/>
    <w:basedOn w:val="Predefinito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60" w:before="0" w:line="259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9" w:lineRule="auto"/>
      <w:ind w:leftChars="-1" w:rightChars="0" w:firstLineChars="-1"/>
      <w:textDirection w:val="btLr"/>
      <w:textAlignment w:val="top"/>
      <w:outlineLvl w:val="0"/>
    </w:pPr>
    <w:rPr>
      <w:rFonts w:ascii="Calibri" w:cs="" w:eastAsia="SimSu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60" w:before="0" w:line="259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" w:eastAsia="SimSu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ttd06000b@istruzione.it" TargetMode="External"/><Relationship Id="rId3" Type="http://schemas.openxmlformats.org/officeDocument/2006/relationships/hyperlink" Target="mailto:mttd06000b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CzctRNY38F0eBCFcqUMbW+HmUw==">AMUW2mWQMzh+1evqMl81mc5U7T4FgqAktE3eTI9uD+Giifd2EXz+SeWvtxACLVAOHrXdnMA03pNPDZlfgaSaJQwG0a5aNIOpv1oN8UiSBkj8EvpVi2YSVkA=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2020-02-19T15:32:00Z</dcterms:created>
  <dc:creator>Terry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15.0000</vt:lp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