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ageBreakBefore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ibnx5ely1kj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AVVISO INTERNO  DI SELEZIONE ESPERTI PER L’ATTIVAZIONE DI PERCORSI FORMATIVI AFFERENTI AL 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uvd50xfpe9q8" w:id="1"/>
      <w:bookmarkEnd w:id="1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PON FSE - Apprendimento e socialità  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“Citizenship Education”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101" w:line="242" w:lineRule="auto"/>
        <w:ind w:right="-40.8661417322827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Cod. Id. 10.2.2A-FSEPON-BA-2021-25  - CUP G19J21003470006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ageBreakBefore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bookmarkStart w:colFirst="0" w:colLast="0" w:name="_oiwtpkbn6lij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spacing w:line="240" w:lineRule="auto"/>
        <w:ind w:right="609.9999999999994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esperto </w:t>
      </w:r>
    </w:p>
    <w:p w:rsidR="00000000" w:rsidDel="00000000" w:rsidP="00000000" w:rsidRDefault="00000000" w:rsidRPr="00000000" w14:paraId="00000009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B">
      <w:pPr>
        <w:pageBreakBefore w:val="0"/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C">
      <w:pPr>
        <w:pageBreakBefore w:val="0"/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</w:p>
    <w:p w:rsidR="00000000" w:rsidDel="00000000" w:rsidP="00000000" w:rsidRDefault="00000000" w:rsidRPr="00000000" w14:paraId="0000000D">
      <w:pPr>
        <w:pageBreakBefore w:val="0"/>
        <w:widowControl w:val="0"/>
        <w:spacing w:line="240" w:lineRule="auto"/>
        <w:ind w:left="5244.094488188976" w:right="-40.8661417322827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3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3"/>
        <w:gridCol w:w="2976"/>
        <w:gridCol w:w="4394"/>
        <w:tblGridChange w:id="0">
          <w:tblGrid>
            <w:gridCol w:w="2453"/>
            <w:gridCol w:w="2976"/>
            <w:gridCol w:w="4394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Il sottoscritto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Professione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before="20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Nascita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before="6"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before="6"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40" w:lineRule="auto"/>
        <w:ind w:left="595.0000000000001" w:right="609.9999999999994" w:firstLine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3D">
      <w:pPr>
        <w:pageBreakBefore w:val="0"/>
        <w:widowControl w:val="0"/>
        <w:spacing w:before="101" w:line="242" w:lineRule="auto"/>
        <w:ind w:right="-40.8661417322827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partecipare all’AVVISO INTERNO di selezione per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ESPERTO PON FSE - Apprendimento e socialità  - Titolo Progetto: “Citizenship Education” - Cod. Id. 10.2.2A-FSEPON-BA-2021-25  - CUP G19J21003470006</w:t>
      </w:r>
    </w:p>
    <w:p w:rsidR="00000000" w:rsidDel="00000000" w:rsidP="00000000" w:rsidRDefault="00000000" w:rsidRPr="00000000" w14:paraId="0000003E">
      <w:pPr>
        <w:pageBreakBefore w:val="0"/>
        <w:widowControl w:val="0"/>
        <w:spacing w:before="101" w:line="242" w:lineRule="auto"/>
        <w:ind w:right="-40.8661417322827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7.728968089516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37.728968089516"/>
        <w:gridCol w:w="1770"/>
        <w:gridCol w:w="3210"/>
        <w:gridCol w:w="0"/>
        <w:tblGridChange w:id="0">
          <w:tblGrid>
            <w:gridCol w:w="4037.728968089516"/>
            <w:gridCol w:w="1770"/>
            <w:gridCol w:w="3210"/>
            <w:gridCol w:w="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Modulo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16"/>
                <w:szCs w:val="16"/>
                <w:rtl w:val="0"/>
              </w:rPr>
              <w:t xml:space="preserve">(apporre una spunta)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Titolo di accesso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tabs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Let's talk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tabs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Certificazione lingua inglese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tabs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Certificazione lingua francese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tabs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Certificazione lingua spagnola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tabs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Brevetto pilota di droni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tabs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Certificazione AUTOCAD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tabs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Smart for future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tabs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Certificazione 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ICDL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right="-40.8661417322827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La cittadinanza fuori dall’aula: il Service Learning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pageBreakBefore w:val="0"/>
        <w:widowControl w:val="0"/>
        <w:shd w:fill="ffffff" w:val="clear"/>
        <w:spacing w:before="92" w:lineRule="auto"/>
        <w:ind w:right="-40.866141732282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tal fine, ai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</w:p>
    <w:p w:rsidR="00000000" w:rsidDel="00000000" w:rsidP="00000000" w:rsidRDefault="00000000" w:rsidRPr="00000000" w14:paraId="0000005E">
      <w:pPr>
        <w:pageBreakBefore w:val="0"/>
        <w:widowControl w:val="0"/>
        <w:shd w:fill="ffffff" w:val="clear"/>
        <w:spacing w:before="92" w:lineRule="auto"/>
        <w:ind w:left="595.0000000000001" w:right="609.9999999999994" w:firstLine="0"/>
        <w:jc w:val="center"/>
        <w:rPr>
          <w:rFonts w:ascii="Cambria" w:cs="Cambria" w:eastAsia="Cambria" w:hAnsi="Cambria"/>
          <w:sz w:val="19"/>
          <w:szCs w:val="19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widowControl w:val="0"/>
        <w:numPr>
          <w:ilvl w:val="0"/>
          <w:numId w:val="3"/>
        </w:numPr>
        <w:tabs>
          <w:tab w:val="left" w:pos="890"/>
        </w:tabs>
        <w:spacing w:before="88" w:line="228" w:lineRule="auto"/>
        <w:ind w:left="566.9291338582675" w:right="-40.8661417322827" w:hanging="57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303030"/>
          <w:sz w:val="20"/>
          <w:szCs w:val="20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widowControl w:val="0"/>
        <w:numPr>
          <w:ilvl w:val="0"/>
          <w:numId w:val="3"/>
        </w:numPr>
        <w:tabs>
          <w:tab w:val="left" w:pos="890"/>
        </w:tabs>
        <w:spacing w:before="47" w:line="240" w:lineRule="auto"/>
        <w:ind w:left="566.9291338582675" w:right="-40.8661417322827" w:hanging="57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303030"/>
          <w:sz w:val="20"/>
          <w:szCs w:val="20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widowControl w:val="0"/>
        <w:numPr>
          <w:ilvl w:val="0"/>
          <w:numId w:val="3"/>
        </w:numPr>
        <w:tabs>
          <w:tab w:val="left" w:pos="891"/>
        </w:tabs>
        <w:spacing w:before="59" w:line="228" w:lineRule="auto"/>
        <w:ind w:left="566.9291338582675" w:right="-40.8661417322827" w:hanging="57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303030"/>
          <w:sz w:val="20"/>
          <w:szCs w:val="20"/>
          <w:rtl w:val="0"/>
        </w:rPr>
        <w:t xml:space="preserve">di accettare le condizioni elencate nell’AVVISO INTERNO  emanato dal Dirigente Scolastico per l’attribuzione del presente 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widowControl w:val="0"/>
        <w:numPr>
          <w:ilvl w:val="0"/>
          <w:numId w:val="3"/>
        </w:numPr>
        <w:tabs>
          <w:tab w:val="left" w:pos="891"/>
        </w:tabs>
        <w:spacing w:before="47" w:line="240" w:lineRule="auto"/>
        <w:ind w:left="566.9291338582675" w:right="-40.8661417322827" w:hanging="57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303030"/>
          <w:sz w:val="20"/>
          <w:szCs w:val="20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widowControl w:val="0"/>
        <w:numPr>
          <w:ilvl w:val="0"/>
          <w:numId w:val="3"/>
        </w:numPr>
        <w:tabs>
          <w:tab w:val="left" w:pos="891"/>
        </w:tabs>
        <w:spacing w:before="46" w:line="225" w:lineRule="auto"/>
        <w:ind w:left="566.9291338582675" w:right="-40.8661417322827" w:hanging="57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303030"/>
          <w:sz w:val="20"/>
          <w:szCs w:val="20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widowControl w:val="0"/>
        <w:numPr>
          <w:ilvl w:val="0"/>
          <w:numId w:val="3"/>
        </w:numPr>
        <w:tabs>
          <w:tab w:val="left" w:pos="891"/>
        </w:tabs>
        <w:spacing w:before="48" w:line="240" w:lineRule="auto"/>
        <w:ind w:left="566.9291338582675" w:right="-40.8661417322827" w:hanging="57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303030"/>
          <w:sz w:val="20"/>
          <w:szCs w:val="20"/>
          <w:rtl w:val="0"/>
        </w:rPr>
        <w:t xml:space="preserve">di essere in possesso di competenze informatiche di base;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widowControl w:val="0"/>
        <w:numPr>
          <w:ilvl w:val="0"/>
          <w:numId w:val="3"/>
        </w:numPr>
        <w:tabs>
          <w:tab w:val="left" w:pos="891"/>
        </w:tabs>
        <w:spacing w:before="45" w:line="225" w:lineRule="auto"/>
        <w:ind w:left="566.9291338582675" w:right="-40.8661417322827" w:hanging="57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303030"/>
          <w:sz w:val="20"/>
          <w:szCs w:val="20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widowControl w:val="0"/>
        <w:spacing w:before="1" w:line="240" w:lineRule="auto"/>
        <w:ind w:left="595.0000000000001" w:right="609.999999999999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widowControl w:val="0"/>
        <w:spacing w:line="240" w:lineRule="auto"/>
        <w:ind w:right="609.9999999999994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68">
      <w:pPr>
        <w:pageBreakBefore w:val="0"/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after="0" w:afterAutospacing="0" w:before="100" w:line="240" w:lineRule="auto"/>
        <w:ind w:left="708.6614173228347" w:right="609.9999999999994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69">
      <w:pPr>
        <w:pageBreakBefore w:val="0"/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6A">
      <w:pPr>
        <w:pageBreakBefore w:val="0"/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di assicurare la propria disponibilità per l’intera durata del progetto;</w:t>
      </w:r>
    </w:p>
    <w:p w:rsidR="00000000" w:rsidDel="00000000" w:rsidP="00000000" w:rsidRDefault="00000000" w:rsidRPr="00000000" w14:paraId="0000006B">
      <w:pPr>
        <w:pageBreakBefore w:val="0"/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6C">
      <w:pPr>
        <w:pageBreakBefore w:val="0"/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6D">
      <w:pPr>
        <w:pageBreakBefore w:val="0"/>
        <w:widowControl w:val="0"/>
        <w:spacing w:before="1" w:line="240" w:lineRule="auto"/>
        <w:ind w:left="595.0000000000001" w:right="609.9999999999994" w:firstLine="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widowControl w:val="0"/>
        <w:spacing w:before="1" w:line="240" w:lineRule="auto"/>
        <w:ind w:left="595.0000000000001" w:right="609.999999999999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Allega alla presente:</w:t>
      </w:r>
    </w:p>
    <w:p w:rsidR="00000000" w:rsidDel="00000000" w:rsidP="00000000" w:rsidRDefault="00000000" w:rsidRPr="00000000" w14:paraId="0000006F">
      <w:pPr>
        <w:pageBreakBefore w:val="0"/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after="0" w:afterAutospacing="0" w:before="121" w:line="240" w:lineRule="auto"/>
        <w:ind w:left="720" w:right="609.9999999999994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70">
      <w:pPr>
        <w:pageBreakBefore w:val="0"/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curriculum vitae su modello europeo;</w:t>
      </w:r>
    </w:p>
    <w:p w:rsidR="00000000" w:rsidDel="00000000" w:rsidP="00000000" w:rsidRDefault="00000000" w:rsidRPr="00000000" w14:paraId="00000071">
      <w:pPr>
        <w:pageBreakBefore w:val="0"/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before="0" w:beforeAutospacing="0" w:line="240" w:lineRule="auto"/>
        <w:ind w:left="720" w:right="609.9999999999994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informativa sul trattamento dei dati personali</w:t>
      </w:r>
    </w:p>
    <w:p w:rsidR="00000000" w:rsidDel="00000000" w:rsidP="00000000" w:rsidRDefault="00000000" w:rsidRPr="00000000" w14:paraId="00000072">
      <w:pPr>
        <w:pageBreakBefore w:val="0"/>
        <w:widowControl w:val="0"/>
        <w:spacing w:before="2" w:line="240" w:lineRule="auto"/>
        <w:ind w:left="595.0000000000001" w:right="609.999999999999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widowControl w:val="0"/>
        <w:spacing w:before="2" w:line="240" w:lineRule="auto"/>
        <w:ind w:left="595.0000000000001" w:right="609.999999999999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widowControl w:val="0"/>
        <w:spacing w:line="343" w:lineRule="auto"/>
        <w:ind w:left="595.0000000000001" w:right="609.999999999999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Matera,        </w:t>
        <w:tab/>
        <w:tab/>
        <w:tab/>
        <w:tab/>
        <w:tab/>
        <w:tab/>
        <w:tab/>
        <w:t xml:space="preserve">Firma …………</w:t>
      </w:r>
    </w:p>
    <w:p w:rsidR="00000000" w:rsidDel="00000000" w:rsidP="00000000" w:rsidRDefault="00000000" w:rsidRPr="00000000" w14:paraId="00000075">
      <w:pPr>
        <w:pageBreakBefore w:val="0"/>
        <w:widowControl w:val="0"/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AVVISO INTERNO  DI SELEZIONE ESPERTI PER L’ATTIVAZIONE DI PERCORSI FORMATIVI AFFERENTI AL </w:t>
      </w:r>
    </w:p>
    <w:p w:rsidR="00000000" w:rsidDel="00000000" w:rsidP="00000000" w:rsidRDefault="00000000" w:rsidRPr="00000000" w14:paraId="00000076">
      <w:pPr>
        <w:pStyle w:val="Heading3"/>
        <w:keepNext w:val="0"/>
        <w:keepLines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pccsv5q7dqkz" w:id="3"/>
      <w:bookmarkEnd w:id="3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PON FSE - Apprendimento e socialità  </w:t>
      </w:r>
    </w:p>
    <w:p w:rsidR="00000000" w:rsidDel="00000000" w:rsidP="00000000" w:rsidRDefault="00000000" w:rsidRPr="00000000" w14:paraId="0000007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“Citizenship Education”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before="101" w:line="242" w:lineRule="auto"/>
        <w:ind w:right="-40.8661417322827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Cod. Id. 10.2.2A-FSEPON-BA-2021-25  - CUP G19J21003470006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widowControl w:val="0"/>
        <w:spacing w:line="240" w:lineRule="auto"/>
        <w:ind w:left="0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widowControl w:val="0"/>
        <w:spacing w:line="240" w:lineRule="auto"/>
        <w:ind w:left="0" w:right="609.9999999999994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Allegato B - Tabella di valutazione dei titoli (da compilare per ogni modulo scelto)</w:t>
      </w:r>
    </w:p>
    <w:p w:rsidR="00000000" w:rsidDel="00000000" w:rsidP="00000000" w:rsidRDefault="00000000" w:rsidRPr="00000000" w14:paraId="0000007B">
      <w:pPr>
        <w:widowControl w:val="0"/>
        <w:spacing w:line="240" w:lineRule="auto"/>
        <w:ind w:right="609.9999999999994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0.0" w:type="dxa"/>
        <w:jc w:val="left"/>
        <w:tblInd w:w="-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2685"/>
        <w:gridCol w:w="2805"/>
        <w:gridCol w:w="1155"/>
        <w:gridCol w:w="930"/>
        <w:gridCol w:w="105"/>
        <w:gridCol w:w="1050"/>
        <w:tblGridChange w:id="0">
          <w:tblGrid>
            <w:gridCol w:w="1050"/>
            <w:gridCol w:w="2685"/>
            <w:gridCol w:w="2805"/>
            <w:gridCol w:w="1155"/>
            <w:gridCol w:w="930"/>
            <w:gridCol w:w="105"/>
            <w:gridCol w:w="105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before="4" w:line="240" w:lineRule="auto"/>
              <w:ind w:left="141.73228346456682" w:right="98.74015748031496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ESPERTO</w:t>
            </w:r>
          </w:p>
        </w:tc>
        <w:tc>
          <w:tcPr>
            <w:tcBorders>
              <w:bottom w:color="000000" w:space="0" w:sz="8" w:val="single"/>
            </w:tcBorders>
            <w:shd w:fill="99cc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right="22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MODULO SCELTO:</w:t>
            </w:r>
          </w:p>
        </w:tc>
        <w:tc>
          <w:tcPr>
            <w:gridSpan w:val="5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before="120" w:line="240" w:lineRule="auto"/>
              <w:ind w:left="600" w:right="6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before="120" w:line="240" w:lineRule="auto"/>
              <w:ind w:left="600" w:right="2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valutabili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before="120" w:line="240" w:lineRule="auto"/>
              <w:ind w:left="100" w:right="130.748031496063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e punteggi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before="120" w:line="240" w:lineRule="auto"/>
              <w:ind w:left="100" w:right="-4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Punteggio  massimo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before="4" w:line="240" w:lineRule="auto"/>
              <w:ind w:left="14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Auto dich. (*)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before="4" w:line="240" w:lineRule="auto"/>
              <w:ind w:left="20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Ufficio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Titoli culturali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before="4" w:line="240" w:lineRule="auto"/>
              <w:ind w:left="141.7322834645671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Docente titolare in servizio a.s. 2021/2022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before="120" w:line="240" w:lineRule="auto"/>
              <w:ind w:left="12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di ammissibilità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spacing w:before="4" w:line="240" w:lineRule="auto"/>
              <w:ind w:right="62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Laurea vecchio ordinamento o Laurea specialistica nuovo ordinamento </w:t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6 per voto fino a 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Altre Lauree / Dottorato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before="4" w:line="240" w:lineRule="auto"/>
              <w:ind w:left="120" w:right="128.6220472440942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 livello, Specializzazione e Corsi di Perfezionamento annuali,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before="4" w:line="240" w:lineRule="auto"/>
              <w:ind w:left="141.7322834645671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2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II livello, Specializzazione e  Corsi di Perfezionamento pluriennale,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before="120" w:line="240" w:lineRule="auto"/>
              <w:ind w:left="141.7322834645671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before="4" w:line="240" w:lineRule="auto"/>
              <w:ind w:left="120" w:right="128.6220472440942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Aggiornamento e formazione 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0,5 pt per ogni corso  di  min 12h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spacing w:before="4" w:line="240" w:lineRule="auto"/>
              <w:ind w:left="120" w:right="-8.858267716535124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 informatiche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2 per ogni certificazione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professionali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docenza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anno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ind w:right="132.87401574803155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docenza in  corsi di formazione coerenti con area di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progettazione in percorsi coerenti con area di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8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before="120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Tot.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before="120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60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9">
      <w:pPr>
        <w:widowControl w:val="0"/>
        <w:spacing w:before="4" w:line="240" w:lineRule="auto"/>
        <w:ind w:left="120" w:right="220" w:firstLine="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spacing w:before="4" w:line="240" w:lineRule="auto"/>
        <w:ind w:left="120" w:right="220" w:firstLine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(*)Tutti i titoli dichiarati devono essere esplicitati nel CV allegato e devono riportare i riferimenti che ne consentono un’eventuale verifica (data o periodo e ente/amministrazione/azienda certificante)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spacing w:before="90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widowControl w:val="0"/>
        <w:spacing w:before="90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Matera,</w:t>
        <w:tab/>
        <w:tab/>
        <w:tab/>
        <w:tab/>
        <w:tab/>
        <w:tab/>
        <w:tab/>
        <w:tab/>
        <w:t xml:space="preserve">Firma 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pageBreakBefore w:val="0"/>
      <w:widowControl w:val="0"/>
      <w:spacing w:before="1" w:line="240" w:lineRule="auto"/>
      <w:ind w:left="0" w:right="1335" w:firstLine="0"/>
      <w:jc w:val="lef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pageBreakBefore w:val="0"/>
      <w:widowControl w:val="0"/>
      <w:spacing w:before="1" w:line="240" w:lineRule="auto"/>
      <w:ind w:left="1291" w:right="1335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